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9933"/>
  <w:body>
    <w:p w14:paraId="52DA96D2" w14:textId="29DF458A" w:rsidR="0076064E" w:rsidRPr="00A61119" w:rsidRDefault="0076064E" w:rsidP="00A61119">
      <w:pPr>
        <w:rPr>
          <w:rFonts w:ascii="Bahnschrift Condensed" w:hAnsi="Bahnschrift Condensed"/>
          <w:b/>
          <w:bCs/>
          <w:sz w:val="24"/>
          <w:szCs w:val="24"/>
        </w:rPr>
      </w:pPr>
      <w:r w:rsidRPr="00A61119">
        <w:rPr>
          <w:rFonts w:ascii="Bahnschrift Condensed" w:hAnsi="Bahnschrift Condensed"/>
          <w:noProof/>
          <w:sz w:val="24"/>
          <w:szCs w:val="24"/>
        </w:rPr>
        <w:drawing>
          <wp:anchor distT="0" distB="0" distL="114300" distR="114300" simplePos="0" relativeHeight="251659264" behindDoc="0" locked="0" layoutInCell="1" allowOverlap="1" wp14:anchorId="01FFF38D" wp14:editId="66D2C5EF">
            <wp:simplePos x="0" y="0"/>
            <wp:positionH relativeFrom="column">
              <wp:posOffset>1653540</wp:posOffset>
            </wp:positionH>
            <wp:positionV relativeFrom="paragraph">
              <wp:posOffset>3175</wp:posOffset>
            </wp:positionV>
            <wp:extent cx="2468616" cy="3506556"/>
            <wp:effectExtent l="0" t="0" r="0" b="0"/>
            <wp:wrapNone/>
            <wp:docPr id="1326490281" name="Picture 3" descr="Hull City Ladies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ity Ladies 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8616" cy="35065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27E31" w14:textId="77777777" w:rsidR="0076064E" w:rsidRPr="00A61119" w:rsidRDefault="0076064E" w:rsidP="00A61119">
      <w:pPr>
        <w:rPr>
          <w:rFonts w:ascii="Bahnschrift Condensed" w:hAnsi="Bahnschrift Condensed"/>
          <w:b/>
          <w:bCs/>
          <w:sz w:val="24"/>
          <w:szCs w:val="24"/>
        </w:rPr>
      </w:pPr>
    </w:p>
    <w:p w14:paraId="35B215E8" w14:textId="5F72A9F9" w:rsidR="0076064E" w:rsidRPr="00A61119" w:rsidRDefault="0076064E" w:rsidP="00A61119">
      <w:pPr>
        <w:rPr>
          <w:rFonts w:ascii="Bahnschrift Condensed" w:hAnsi="Bahnschrift Condensed"/>
          <w:b/>
          <w:bCs/>
          <w:sz w:val="24"/>
          <w:szCs w:val="24"/>
        </w:rPr>
      </w:pPr>
    </w:p>
    <w:p w14:paraId="56AA4206" w14:textId="78297FE8" w:rsidR="0076064E" w:rsidRPr="00A61119" w:rsidRDefault="0076064E" w:rsidP="00A61119">
      <w:pPr>
        <w:rPr>
          <w:rFonts w:ascii="Bahnschrift Condensed" w:hAnsi="Bahnschrift Condensed"/>
          <w:b/>
          <w:bCs/>
          <w:sz w:val="24"/>
          <w:szCs w:val="24"/>
        </w:rPr>
      </w:pPr>
    </w:p>
    <w:p w14:paraId="779D9058" w14:textId="58D61AE4" w:rsidR="0076064E" w:rsidRPr="00A61119" w:rsidRDefault="0076064E" w:rsidP="00A61119">
      <w:pPr>
        <w:rPr>
          <w:rFonts w:ascii="Bahnschrift Condensed" w:hAnsi="Bahnschrift Condensed"/>
          <w:b/>
          <w:bCs/>
          <w:sz w:val="24"/>
          <w:szCs w:val="24"/>
        </w:rPr>
      </w:pPr>
    </w:p>
    <w:p w14:paraId="054123C9" w14:textId="429D5C00" w:rsidR="0076064E" w:rsidRPr="00A61119" w:rsidRDefault="0076064E" w:rsidP="00A61119">
      <w:pPr>
        <w:rPr>
          <w:rFonts w:ascii="Bahnschrift Condensed" w:hAnsi="Bahnschrift Condensed"/>
          <w:b/>
          <w:bCs/>
          <w:sz w:val="24"/>
          <w:szCs w:val="24"/>
        </w:rPr>
      </w:pPr>
    </w:p>
    <w:p w14:paraId="2A28CF8D" w14:textId="77777777" w:rsidR="0076064E" w:rsidRPr="00A61119" w:rsidRDefault="0076064E" w:rsidP="00A61119">
      <w:pPr>
        <w:rPr>
          <w:rFonts w:ascii="Bahnschrift Condensed" w:hAnsi="Bahnschrift Condensed"/>
          <w:b/>
          <w:bCs/>
          <w:sz w:val="24"/>
          <w:szCs w:val="24"/>
        </w:rPr>
      </w:pPr>
    </w:p>
    <w:p w14:paraId="29931B02" w14:textId="77777777" w:rsidR="0076064E" w:rsidRPr="00A61119" w:rsidRDefault="0076064E" w:rsidP="00A61119">
      <w:pPr>
        <w:rPr>
          <w:rFonts w:ascii="Bahnschrift Condensed" w:hAnsi="Bahnschrift Condensed"/>
          <w:b/>
          <w:bCs/>
          <w:sz w:val="24"/>
          <w:szCs w:val="24"/>
        </w:rPr>
      </w:pPr>
    </w:p>
    <w:p w14:paraId="45DD1A48" w14:textId="77777777" w:rsidR="0076064E" w:rsidRPr="00A61119" w:rsidRDefault="0076064E" w:rsidP="00A61119">
      <w:pPr>
        <w:rPr>
          <w:rFonts w:ascii="Bahnschrift Condensed" w:hAnsi="Bahnschrift Condensed"/>
          <w:b/>
          <w:bCs/>
          <w:sz w:val="24"/>
          <w:szCs w:val="24"/>
        </w:rPr>
      </w:pPr>
    </w:p>
    <w:p w14:paraId="7039FB27" w14:textId="77777777" w:rsidR="0076064E" w:rsidRPr="00A61119" w:rsidRDefault="0076064E" w:rsidP="00A61119">
      <w:pPr>
        <w:rPr>
          <w:rFonts w:ascii="Bahnschrift Condensed" w:hAnsi="Bahnschrift Condensed"/>
          <w:b/>
          <w:bCs/>
          <w:sz w:val="24"/>
          <w:szCs w:val="24"/>
        </w:rPr>
      </w:pPr>
    </w:p>
    <w:p w14:paraId="6CC4A5AC" w14:textId="77777777" w:rsidR="0076064E" w:rsidRPr="00A61119" w:rsidRDefault="0076064E" w:rsidP="00A61119">
      <w:pPr>
        <w:rPr>
          <w:rFonts w:ascii="Bahnschrift Condensed" w:hAnsi="Bahnschrift Condensed"/>
          <w:b/>
          <w:bCs/>
          <w:sz w:val="24"/>
          <w:szCs w:val="24"/>
        </w:rPr>
      </w:pPr>
    </w:p>
    <w:p w14:paraId="65E0CED3" w14:textId="77777777" w:rsidR="0076064E" w:rsidRPr="00A61119" w:rsidRDefault="0076064E" w:rsidP="00A61119">
      <w:pPr>
        <w:rPr>
          <w:rFonts w:ascii="Bahnschrift Condensed" w:hAnsi="Bahnschrift Condensed"/>
          <w:b/>
          <w:bCs/>
          <w:sz w:val="24"/>
          <w:szCs w:val="24"/>
        </w:rPr>
      </w:pPr>
    </w:p>
    <w:p w14:paraId="3EBA0666" w14:textId="77777777" w:rsidR="0076064E" w:rsidRPr="00A61119" w:rsidRDefault="0076064E" w:rsidP="00A61119">
      <w:pPr>
        <w:rPr>
          <w:rFonts w:ascii="Bahnschrift Condensed" w:hAnsi="Bahnschrift Condensed"/>
          <w:b/>
          <w:bCs/>
          <w:sz w:val="24"/>
          <w:szCs w:val="24"/>
        </w:rPr>
      </w:pPr>
    </w:p>
    <w:p w14:paraId="740BE0FF" w14:textId="77777777" w:rsidR="001D4D08" w:rsidRPr="001D4D08" w:rsidRDefault="001D4D08" w:rsidP="00A61119">
      <w:pPr>
        <w:jc w:val="center"/>
        <w:rPr>
          <w:rFonts w:ascii="Bahnschrift Condensed" w:hAnsi="Bahnschrift Condensed"/>
          <w:b/>
          <w:bCs/>
          <w:sz w:val="144"/>
          <w:szCs w:val="144"/>
        </w:rPr>
      </w:pPr>
      <w:r w:rsidRPr="001D4D08">
        <w:rPr>
          <w:rFonts w:ascii="Bahnschrift Condensed" w:hAnsi="Bahnschrift Condensed"/>
          <w:b/>
          <w:bCs/>
          <w:sz w:val="144"/>
          <w:szCs w:val="144"/>
        </w:rPr>
        <w:t>Equality, Diversity and Inclusion Policy</w:t>
      </w:r>
    </w:p>
    <w:p w14:paraId="754506FD" w14:textId="77777777" w:rsidR="00A61119" w:rsidRDefault="00A61119" w:rsidP="00A61119">
      <w:pPr>
        <w:rPr>
          <w:rFonts w:ascii="Bahnschrift Condensed" w:hAnsi="Bahnschrift Condensed"/>
          <w:b/>
          <w:bCs/>
          <w:sz w:val="24"/>
          <w:szCs w:val="24"/>
        </w:rPr>
      </w:pPr>
    </w:p>
    <w:p w14:paraId="0C7BF2D7" w14:textId="77777777" w:rsidR="00A61119" w:rsidRDefault="00A61119" w:rsidP="00A61119">
      <w:pPr>
        <w:rPr>
          <w:rFonts w:ascii="Bahnschrift Condensed" w:hAnsi="Bahnschrift Condensed"/>
          <w:b/>
          <w:bCs/>
          <w:sz w:val="24"/>
          <w:szCs w:val="24"/>
        </w:rPr>
      </w:pPr>
    </w:p>
    <w:p w14:paraId="01DE8BFA" w14:textId="77777777" w:rsidR="00A61119" w:rsidRDefault="00A61119" w:rsidP="00A61119">
      <w:pPr>
        <w:rPr>
          <w:rFonts w:ascii="Bahnschrift Condensed" w:hAnsi="Bahnschrift Condensed"/>
          <w:b/>
          <w:bCs/>
          <w:sz w:val="24"/>
          <w:szCs w:val="24"/>
        </w:rPr>
      </w:pPr>
    </w:p>
    <w:p w14:paraId="16CF5B41" w14:textId="1F3F1096" w:rsidR="001D4D08" w:rsidRPr="001D4D08" w:rsidRDefault="001D4D08" w:rsidP="00A61119">
      <w:pPr>
        <w:rPr>
          <w:rFonts w:ascii="Bahnschrift Condensed" w:hAnsi="Bahnschrift Condensed"/>
          <w:b/>
          <w:bCs/>
          <w:sz w:val="24"/>
          <w:szCs w:val="24"/>
        </w:rPr>
      </w:pPr>
    </w:p>
    <w:p w14:paraId="2BEC8AF5"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lastRenderedPageBreak/>
        <w:t>1. Policy Statement</w:t>
      </w:r>
    </w:p>
    <w:p w14:paraId="2C9B9147"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Hull City Ladies Football Club is committed to promoting equality, diversity and inclusion and to creating an environment where everyone is treated with dignity and respect.</w:t>
      </w:r>
    </w:p>
    <w:p w14:paraId="67211414"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The club believes that football should be enjoyed by all and is committed to ensuring that no individual is treated less favourably or discriminated against, either directly or indirectly, on the basis of protected characteristics.</w:t>
      </w:r>
    </w:p>
    <w:p w14:paraId="7B0C2172"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This policy is aligned with The FA Equality Policy, The FA Code of Conduct, and relevant legislation, including the Equality Act 2010.</w:t>
      </w:r>
    </w:p>
    <w:p w14:paraId="1B6C1EFB"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7CC87CE8">
          <v:rect id="_x0000_i1086" style="width:0;height:1.5pt" o:hrstd="t" o:hr="t" fillcolor="#a0a0a0" stroked="f"/>
        </w:pict>
      </w:r>
    </w:p>
    <w:p w14:paraId="1DED53BC"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2. Scope of the Policy</w:t>
      </w:r>
    </w:p>
    <w:p w14:paraId="34B210E4"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This policy applies to all individuals involved with Hull City Ladies Football Club, including:</w:t>
      </w:r>
    </w:p>
    <w:p w14:paraId="2E3EBA25" w14:textId="77777777" w:rsidR="001D4D08" w:rsidRPr="001D4D08" w:rsidRDefault="001D4D08" w:rsidP="00A61119">
      <w:pPr>
        <w:numPr>
          <w:ilvl w:val="0"/>
          <w:numId w:val="1"/>
        </w:numPr>
        <w:rPr>
          <w:rFonts w:ascii="Bahnschrift Condensed" w:hAnsi="Bahnschrift Condensed"/>
          <w:b/>
          <w:bCs/>
          <w:sz w:val="24"/>
          <w:szCs w:val="24"/>
        </w:rPr>
      </w:pPr>
      <w:r w:rsidRPr="001D4D08">
        <w:rPr>
          <w:rFonts w:ascii="Bahnschrift Condensed" w:hAnsi="Bahnschrift Condensed"/>
          <w:b/>
          <w:bCs/>
          <w:sz w:val="24"/>
          <w:szCs w:val="24"/>
        </w:rPr>
        <w:t>Players</w:t>
      </w:r>
    </w:p>
    <w:p w14:paraId="3777E393" w14:textId="77777777" w:rsidR="001D4D08" w:rsidRPr="001D4D08" w:rsidRDefault="001D4D08" w:rsidP="00A61119">
      <w:pPr>
        <w:numPr>
          <w:ilvl w:val="0"/>
          <w:numId w:val="1"/>
        </w:numPr>
        <w:rPr>
          <w:rFonts w:ascii="Bahnschrift Condensed" w:hAnsi="Bahnschrift Condensed"/>
          <w:b/>
          <w:bCs/>
          <w:sz w:val="24"/>
          <w:szCs w:val="24"/>
        </w:rPr>
      </w:pPr>
      <w:r w:rsidRPr="001D4D08">
        <w:rPr>
          <w:rFonts w:ascii="Bahnschrift Condensed" w:hAnsi="Bahnschrift Condensed"/>
          <w:b/>
          <w:bCs/>
          <w:sz w:val="24"/>
          <w:szCs w:val="24"/>
        </w:rPr>
        <w:t>Coaches and team officials</w:t>
      </w:r>
    </w:p>
    <w:p w14:paraId="0D6258D8" w14:textId="77777777" w:rsidR="001D4D08" w:rsidRPr="001D4D08" w:rsidRDefault="001D4D08" w:rsidP="00A61119">
      <w:pPr>
        <w:numPr>
          <w:ilvl w:val="0"/>
          <w:numId w:val="1"/>
        </w:numPr>
        <w:rPr>
          <w:rFonts w:ascii="Bahnschrift Condensed" w:hAnsi="Bahnschrift Condensed"/>
          <w:b/>
          <w:bCs/>
          <w:sz w:val="24"/>
          <w:szCs w:val="24"/>
        </w:rPr>
      </w:pPr>
      <w:r w:rsidRPr="001D4D08">
        <w:rPr>
          <w:rFonts w:ascii="Bahnschrift Condensed" w:hAnsi="Bahnschrift Condensed"/>
          <w:b/>
          <w:bCs/>
          <w:sz w:val="24"/>
          <w:szCs w:val="24"/>
        </w:rPr>
        <w:t>Volunteers and committee members</w:t>
      </w:r>
    </w:p>
    <w:p w14:paraId="10F7132A" w14:textId="77777777" w:rsidR="001D4D08" w:rsidRPr="001D4D08" w:rsidRDefault="001D4D08" w:rsidP="00A61119">
      <w:pPr>
        <w:numPr>
          <w:ilvl w:val="0"/>
          <w:numId w:val="1"/>
        </w:numPr>
        <w:rPr>
          <w:rFonts w:ascii="Bahnschrift Condensed" w:hAnsi="Bahnschrift Condensed"/>
          <w:b/>
          <w:bCs/>
          <w:sz w:val="24"/>
          <w:szCs w:val="24"/>
        </w:rPr>
      </w:pPr>
      <w:r w:rsidRPr="001D4D08">
        <w:rPr>
          <w:rFonts w:ascii="Bahnschrift Condensed" w:hAnsi="Bahnschrift Condensed"/>
          <w:b/>
          <w:bCs/>
          <w:sz w:val="24"/>
          <w:szCs w:val="24"/>
        </w:rPr>
        <w:t>Parents and carers</w:t>
      </w:r>
    </w:p>
    <w:p w14:paraId="71A6EAAD" w14:textId="77777777" w:rsidR="001D4D08" w:rsidRPr="001D4D08" w:rsidRDefault="001D4D08" w:rsidP="00A61119">
      <w:pPr>
        <w:numPr>
          <w:ilvl w:val="0"/>
          <w:numId w:val="1"/>
        </w:numPr>
        <w:rPr>
          <w:rFonts w:ascii="Bahnschrift Condensed" w:hAnsi="Bahnschrift Condensed"/>
          <w:b/>
          <w:bCs/>
          <w:sz w:val="24"/>
          <w:szCs w:val="24"/>
        </w:rPr>
      </w:pPr>
      <w:r w:rsidRPr="001D4D08">
        <w:rPr>
          <w:rFonts w:ascii="Bahnschrift Condensed" w:hAnsi="Bahnschrift Condensed"/>
          <w:b/>
          <w:bCs/>
          <w:sz w:val="24"/>
          <w:szCs w:val="24"/>
        </w:rPr>
        <w:t>Match officials</w:t>
      </w:r>
    </w:p>
    <w:p w14:paraId="2B85E66F" w14:textId="77777777" w:rsidR="001D4D08" w:rsidRPr="001D4D08" w:rsidRDefault="001D4D08" w:rsidP="00A61119">
      <w:pPr>
        <w:numPr>
          <w:ilvl w:val="0"/>
          <w:numId w:val="1"/>
        </w:numPr>
        <w:rPr>
          <w:rFonts w:ascii="Bahnschrift Condensed" w:hAnsi="Bahnschrift Condensed"/>
          <w:b/>
          <w:bCs/>
          <w:sz w:val="24"/>
          <w:szCs w:val="24"/>
        </w:rPr>
      </w:pPr>
      <w:r w:rsidRPr="001D4D08">
        <w:rPr>
          <w:rFonts w:ascii="Bahnschrift Condensed" w:hAnsi="Bahnschrift Condensed"/>
          <w:b/>
          <w:bCs/>
          <w:sz w:val="24"/>
          <w:szCs w:val="24"/>
        </w:rPr>
        <w:t>Spectators and visitors</w:t>
      </w:r>
    </w:p>
    <w:p w14:paraId="4AE60644"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It applies to all club activities, including matches, training sessions, meetings, travel, events, and online activity.</w:t>
      </w:r>
    </w:p>
    <w:p w14:paraId="758B45A7"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326CDE32">
          <v:rect id="_x0000_i1087" style="width:0;height:1.5pt" o:hrstd="t" o:hr="t" fillcolor="#a0a0a0" stroked="f"/>
        </w:pict>
      </w:r>
    </w:p>
    <w:p w14:paraId="7AFC0788"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3. Commitment to Equality</w:t>
      </w:r>
    </w:p>
    <w:p w14:paraId="31B9F3F4"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Hull City Ladies Football Club is committed to:</w:t>
      </w:r>
    </w:p>
    <w:p w14:paraId="45D0A1BF" w14:textId="77777777" w:rsidR="001D4D08" w:rsidRPr="001D4D08" w:rsidRDefault="001D4D08" w:rsidP="00A61119">
      <w:pPr>
        <w:numPr>
          <w:ilvl w:val="0"/>
          <w:numId w:val="2"/>
        </w:numPr>
        <w:rPr>
          <w:rFonts w:ascii="Bahnschrift Condensed" w:hAnsi="Bahnschrift Condensed"/>
          <w:b/>
          <w:bCs/>
          <w:sz w:val="24"/>
          <w:szCs w:val="24"/>
        </w:rPr>
      </w:pPr>
      <w:r w:rsidRPr="001D4D08">
        <w:rPr>
          <w:rFonts w:ascii="Bahnschrift Condensed" w:hAnsi="Bahnschrift Condensed"/>
          <w:b/>
          <w:bCs/>
          <w:sz w:val="24"/>
          <w:szCs w:val="24"/>
        </w:rPr>
        <w:t>Promoting equality of opportunity for all</w:t>
      </w:r>
    </w:p>
    <w:p w14:paraId="6FD9E883" w14:textId="77777777" w:rsidR="001D4D08" w:rsidRPr="001D4D08" w:rsidRDefault="001D4D08" w:rsidP="00A61119">
      <w:pPr>
        <w:numPr>
          <w:ilvl w:val="0"/>
          <w:numId w:val="2"/>
        </w:numPr>
        <w:rPr>
          <w:rFonts w:ascii="Bahnschrift Condensed" w:hAnsi="Bahnschrift Condensed"/>
          <w:b/>
          <w:bCs/>
          <w:sz w:val="24"/>
          <w:szCs w:val="24"/>
        </w:rPr>
      </w:pPr>
      <w:r w:rsidRPr="001D4D08">
        <w:rPr>
          <w:rFonts w:ascii="Bahnschrift Condensed" w:hAnsi="Bahnschrift Condensed"/>
          <w:b/>
          <w:bCs/>
          <w:sz w:val="24"/>
          <w:szCs w:val="24"/>
        </w:rPr>
        <w:t>Valuing diversity and creating an inclusive environment</w:t>
      </w:r>
    </w:p>
    <w:p w14:paraId="15B9D869" w14:textId="77777777" w:rsidR="001D4D08" w:rsidRPr="001D4D08" w:rsidRDefault="001D4D08" w:rsidP="00A61119">
      <w:pPr>
        <w:numPr>
          <w:ilvl w:val="0"/>
          <w:numId w:val="2"/>
        </w:numPr>
        <w:rPr>
          <w:rFonts w:ascii="Bahnschrift Condensed" w:hAnsi="Bahnschrift Condensed"/>
          <w:b/>
          <w:bCs/>
          <w:sz w:val="24"/>
          <w:szCs w:val="24"/>
        </w:rPr>
      </w:pPr>
      <w:r w:rsidRPr="001D4D08">
        <w:rPr>
          <w:rFonts w:ascii="Bahnschrift Condensed" w:hAnsi="Bahnschrift Condensed"/>
          <w:b/>
          <w:bCs/>
          <w:sz w:val="24"/>
          <w:szCs w:val="24"/>
        </w:rPr>
        <w:t>Eliminating discrimination, harassment, victimisation, and bullying</w:t>
      </w:r>
    </w:p>
    <w:p w14:paraId="15B00080" w14:textId="77777777" w:rsidR="001D4D08" w:rsidRPr="001D4D08" w:rsidRDefault="001D4D08" w:rsidP="00A61119">
      <w:pPr>
        <w:numPr>
          <w:ilvl w:val="0"/>
          <w:numId w:val="2"/>
        </w:numPr>
        <w:rPr>
          <w:rFonts w:ascii="Bahnschrift Condensed" w:hAnsi="Bahnschrift Condensed"/>
          <w:b/>
          <w:bCs/>
          <w:sz w:val="24"/>
          <w:szCs w:val="24"/>
        </w:rPr>
      </w:pPr>
      <w:r w:rsidRPr="001D4D08">
        <w:rPr>
          <w:rFonts w:ascii="Bahnschrift Condensed" w:hAnsi="Bahnschrift Condensed"/>
          <w:b/>
          <w:bCs/>
          <w:sz w:val="24"/>
          <w:szCs w:val="24"/>
        </w:rPr>
        <w:t>Making reasonable adjustments to support individuals where possible</w:t>
      </w:r>
    </w:p>
    <w:p w14:paraId="1C0FE580" w14:textId="77777777" w:rsidR="001D4D08" w:rsidRPr="001D4D08" w:rsidRDefault="001D4D08" w:rsidP="00A61119">
      <w:pPr>
        <w:numPr>
          <w:ilvl w:val="0"/>
          <w:numId w:val="2"/>
        </w:numPr>
        <w:rPr>
          <w:rFonts w:ascii="Bahnschrift Condensed" w:hAnsi="Bahnschrift Condensed"/>
          <w:b/>
          <w:bCs/>
          <w:sz w:val="24"/>
          <w:szCs w:val="24"/>
        </w:rPr>
      </w:pPr>
      <w:r w:rsidRPr="001D4D08">
        <w:rPr>
          <w:rFonts w:ascii="Bahnschrift Condensed" w:hAnsi="Bahnschrift Condensed"/>
          <w:b/>
          <w:bCs/>
          <w:sz w:val="24"/>
          <w:szCs w:val="24"/>
        </w:rPr>
        <w:t>Challenging discriminatory behaviour and language</w:t>
      </w:r>
    </w:p>
    <w:p w14:paraId="28E41F6A" w14:textId="77777777" w:rsidR="001D4D08" w:rsidRPr="001D4D08" w:rsidRDefault="001D4D08" w:rsidP="00A61119">
      <w:pPr>
        <w:numPr>
          <w:ilvl w:val="0"/>
          <w:numId w:val="2"/>
        </w:numPr>
        <w:rPr>
          <w:rFonts w:ascii="Bahnschrift Condensed" w:hAnsi="Bahnschrift Condensed"/>
          <w:b/>
          <w:bCs/>
          <w:sz w:val="24"/>
          <w:szCs w:val="24"/>
        </w:rPr>
      </w:pPr>
      <w:r w:rsidRPr="001D4D08">
        <w:rPr>
          <w:rFonts w:ascii="Bahnschrift Condensed" w:hAnsi="Bahnschrift Condensed"/>
          <w:b/>
          <w:bCs/>
          <w:sz w:val="24"/>
          <w:szCs w:val="24"/>
        </w:rPr>
        <w:t>Ensuring decisions are made fairly, transparently, and based on merit</w:t>
      </w:r>
    </w:p>
    <w:p w14:paraId="5295FD06"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1594FF34">
          <v:rect id="_x0000_i1088" style="width:0;height:1.5pt" o:hrstd="t" o:hr="t" fillcolor="#a0a0a0" stroked="f"/>
        </w:pict>
      </w:r>
    </w:p>
    <w:p w14:paraId="5F18AF03"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4. Protected Characteristics</w:t>
      </w:r>
    </w:p>
    <w:p w14:paraId="50FEEC24"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In line with the Equality Act 2010, discrimination will not be tolerated on the basis of:</w:t>
      </w:r>
    </w:p>
    <w:p w14:paraId="5EB60A0D"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Age</w:t>
      </w:r>
    </w:p>
    <w:p w14:paraId="08AC80EC"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Disability</w:t>
      </w:r>
    </w:p>
    <w:p w14:paraId="5CDA9C4C"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lastRenderedPageBreak/>
        <w:t>Gender reassignment</w:t>
      </w:r>
    </w:p>
    <w:p w14:paraId="49AB0326"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Marriage or civil partnership</w:t>
      </w:r>
    </w:p>
    <w:p w14:paraId="40A4A617"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Pregnancy or maternity</w:t>
      </w:r>
    </w:p>
    <w:p w14:paraId="07849FAB"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Race (including colour, nationality, and ethnic or national origin)</w:t>
      </w:r>
    </w:p>
    <w:p w14:paraId="05EE1866"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Religion or belief</w:t>
      </w:r>
    </w:p>
    <w:p w14:paraId="1A2ABA27"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Sex</w:t>
      </w:r>
    </w:p>
    <w:p w14:paraId="74342D60" w14:textId="77777777" w:rsidR="001D4D08" w:rsidRPr="001D4D08" w:rsidRDefault="001D4D08" w:rsidP="00A61119">
      <w:pPr>
        <w:numPr>
          <w:ilvl w:val="0"/>
          <w:numId w:val="3"/>
        </w:numPr>
        <w:rPr>
          <w:rFonts w:ascii="Bahnschrift Condensed" w:hAnsi="Bahnschrift Condensed"/>
          <w:b/>
          <w:bCs/>
          <w:sz w:val="24"/>
          <w:szCs w:val="24"/>
        </w:rPr>
      </w:pPr>
      <w:r w:rsidRPr="001D4D08">
        <w:rPr>
          <w:rFonts w:ascii="Bahnschrift Condensed" w:hAnsi="Bahnschrift Condensed"/>
          <w:b/>
          <w:bCs/>
          <w:sz w:val="24"/>
          <w:szCs w:val="24"/>
        </w:rPr>
        <w:t>Sexual orientation</w:t>
      </w:r>
    </w:p>
    <w:p w14:paraId="10BDB975"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The club also recognises and challenges discrimination based on social background, caring responsibilities, or any other unfair or unreasonable grounds.</w:t>
      </w:r>
    </w:p>
    <w:p w14:paraId="59808176"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100F3BF8">
          <v:rect id="_x0000_i1089" style="width:0;height:1.5pt" o:hrstd="t" o:hr="t" fillcolor="#a0a0a0" stroked="f"/>
        </w:pict>
      </w:r>
    </w:p>
    <w:p w14:paraId="31F38268"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5. Discrimination, Harassment and Victimisation</w:t>
      </w:r>
    </w:p>
    <w:p w14:paraId="65DE90E4"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Hull City Ladies Football Club will not tolerate:</w:t>
      </w:r>
    </w:p>
    <w:p w14:paraId="2669751D" w14:textId="77777777" w:rsidR="001D4D08" w:rsidRPr="001D4D08" w:rsidRDefault="001D4D08" w:rsidP="00A61119">
      <w:pPr>
        <w:numPr>
          <w:ilvl w:val="0"/>
          <w:numId w:val="4"/>
        </w:numPr>
        <w:rPr>
          <w:rFonts w:ascii="Bahnschrift Condensed" w:hAnsi="Bahnschrift Condensed"/>
          <w:b/>
          <w:bCs/>
          <w:sz w:val="24"/>
          <w:szCs w:val="24"/>
        </w:rPr>
      </w:pPr>
      <w:r w:rsidRPr="001D4D08">
        <w:rPr>
          <w:rFonts w:ascii="Bahnschrift Condensed" w:hAnsi="Bahnschrift Condensed"/>
          <w:b/>
          <w:bCs/>
          <w:sz w:val="24"/>
          <w:szCs w:val="24"/>
        </w:rPr>
        <w:t>Direct discrimination – treating someone less favourably</w:t>
      </w:r>
    </w:p>
    <w:p w14:paraId="36BE9DCC" w14:textId="77777777" w:rsidR="001D4D08" w:rsidRPr="001D4D08" w:rsidRDefault="001D4D08" w:rsidP="00A61119">
      <w:pPr>
        <w:numPr>
          <w:ilvl w:val="0"/>
          <w:numId w:val="4"/>
        </w:numPr>
        <w:rPr>
          <w:rFonts w:ascii="Bahnschrift Condensed" w:hAnsi="Bahnschrift Condensed"/>
          <w:b/>
          <w:bCs/>
          <w:sz w:val="24"/>
          <w:szCs w:val="24"/>
        </w:rPr>
      </w:pPr>
      <w:r w:rsidRPr="001D4D08">
        <w:rPr>
          <w:rFonts w:ascii="Bahnschrift Condensed" w:hAnsi="Bahnschrift Condensed"/>
          <w:b/>
          <w:bCs/>
          <w:sz w:val="24"/>
          <w:szCs w:val="24"/>
        </w:rPr>
        <w:t>Indirect discrimination – applying rules or practices that disadvantage certain groups</w:t>
      </w:r>
    </w:p>
    <w:p w14:paraId="49B860CB" w14:textId="77777777" w:rsidR="001D4D08" w:rsidRPr="001D4D08" w:rsidRDefault="001D4D08" w:rsidP="00A61119">
      <w:pPr>
        <w:numPr>
          <w:ilvl w:val="0"/>
          <w:numId w:val="4"/>
        </w:numPr>
        <w:rPr>
          <w:rFonts w:ascii="Bahnschrift Condensed" w:hAnsi="Bahnschrift Condensed"/>
          <w:b/>
          <w:bCs/>
          <w:sz w:val="24"/>
          <w:szCs w:val="24"/>
        </w:rPr>
      </w:pPr>
      <w:r w:rsidRPr="001D4D08">
        <w:rPr>
          <w:rFonts w:ascii="Bahnschrift Condensed" w:hAnsi="Bahnschrift Condensed"/>
          <w:b/>
          <w:bCs/>
          <w:sz w:val="24"/>
          <w:szCs w:val="24"/>
        </w:rPr>
        <w:t>Harassment – unwanted behaviour that violates dignity or creates an intimidating, hostile, degrading, humiliating, or offensive environment</w:t>
      </w:r>
    </w:p>
    <w:p w14:paraId="416622BD" w14:textId="77777777" w:rsidR="001D4D08" w:rsidRPr="001D4D08" w:rsidRDefault="001D4D08" w:rsidP="00A61119">
      <w:pPr>
        <w:numPr>
          <w:ilvl w:val="0"/>
          <w:numId w:val="4"/>
        </w:numPr>
        <w:rPr>
          <w:rFonts w:ascii="Bahnschrift Condensed" w:hAnsi="Bahnschrift Condensed"/>
          <w:b/>
          <w:bCs/>
          <w:sz w:val="24"/>
          <w:szCs w:val="24"/>
        </w:rPr>
      </w:pPr>
      <w:r w:rsidRPr="001D4D08">
        <w:rPr>
          <w:rFonts w:ascii="Bahnschrift Condensed" w:hAnsi="Bahnschrift Condensed"/>
          <w:b/>
          <w:bCs/>
          <w:sz w:val="24"/>
          <w:szCs w:val="24"/>
        </w:rPr>
        <w:t>Victimisation – treating someone unfairly because they have made or supported a complaint</w:t>
      </w:r>
    </w:p>
    <w:p w14:paraId="064F8215"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This includes behaviour that occurs in person or online, including social media and messaging platforms.</w:t>
      </w:r>
    </w:p>
    <w:p w14:paraId="333E15CE"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337C56E9">
          <v:rect id="_x0000_i1090" style="width:0;height:1.5pt" o:hrstd="t" o:hr="t" fillcolor="#a0a0a0" stroked="f"/>
        </w:pict>
      </w:r>
    </w:p>
    <w:p w14:paraId="6FD73FD2"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6. Responsibilities</w:t>
      </w:r>
    </w:p>
    <w:p w14:paraId="2FB86023" w14:textId="77777777" w:rsidR="001D4D08" w:rsidRPr="001D4D08" w:rsidRDefault="001D4D08" w:rsidP="00A61119">
      <w:pPr>
        <w:numPr>
          <w:ilvl w:val="0"/>
          <w:numId w:val="5"/>
        </w:numPr>
        <w:rPr>
          <w:rFonts w:ascii="Bahnschrift Condensed" w:hAnsi="Bahnschrift Condensed"/>
          <w:b/>
          <w:bCs/>
          <w:sz w:val="24"/>
          <w:szCs w:val="24"/>
        </w:rPr>
      </w:pPr>
      <w:r w:rsidRPr="001D4D08">
        <w:rPr>
          <w:rFonts w:ascii="Bahnschrift Condensed" w:hAnsi="Bahnschrift Condensed"/>
          <w:b/>
          <w:bCs/>
          <w:sz w:val="24"/>
          <w:szCs w:val="24"/>
        </w:rPr>
        <w:t>Club Committee</w:t>
      </w:r>
    </w:p>
    <w:p w14:paraId="4F4CFA80"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Ensure this policy is implemented and reviewed</w:t>
      </w:r>
    </w:p>
    <w:p w14:paraId="5732EDE5"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Promote equality and inclusion throughout the club</w:t>
      </w:r>
    </w:p>
    <w:p w14:paraId="57DD4B86" w14:textId="77777777" w:rsidR="001D4D08" w:rsidRPr="001D4D08" w:rsidRDefault="001D4D08" w:rsidP="00A61119">
      <w:pPr>
        <w:numPr>
          <w:ilvl w:val="0"/>
          <w:numId w:val="5"/>
        </w:numPr>
        <w:rPr>
          <w:rFonts w:ascii="Bahnschrift Condensed" w:hAnsi="Bahnschrift Condensed"/>
          <w:b/>
          <w:bCs/>
          <w:sz w:val="24"/>
          <w:szCs w:val="24"/>
        </w:rPr>
      </w:pPr>
      <w:r w:rsidRPr="001D4D08">
        <w:rPr>
          <w:rFonts w:ascii="Bahnschrift Condensed" w:hAnsi="Bahnschrift Condensed"/>
          <w:b/>
          <w:bCs/>
          <w:sz w:val="24"/>
          <w:szCs w:val="24"/>
        </w:rPr>
        <w:t>Coaches, Officials and Volunteers</w:t>
      </w:r>
    </w:p>
    <w:p w14:paraId="5FA72BA5"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Act as positive role models</w:t>
      </w:r>
    </w:p>
    <w:p w14:paraId="2B423C39"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Challenge discriminatory behaviour</w:t>
      </w:r>
    </w:p>
    <w:p w14:paraId="270D2409"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Ensure fair and inclusive practice</w:t>
      </w:r>
    </w:p>
    <w:p w14:paraId="3E2C3221" w14:textId="77777777" w:rsidR="001D4D08" w:rsidRPr="001D4D08" w:rsidRDefault="001D4D08" w:rsidP="00A61119">
      <w:pPr>
        <w:numPr>
          <w:ilvl w:val="0"/>
          <w:numId w:val="5"/>
        </w:numPr>
        <w:rPr>
          <w:rFonts w:ascii="Bahnschrift Condensed" w:hAnsi="Bahnschrift Condensed"/>
          <w:b/>
          <w:bCs/>
          <w:sz w:val="24"/>
          <w:szCs w:val="24"/>
        </w:rPr>
      </w:pPr>
      <w:r w:rsidRPr="001D4D08">
        <w:rPr>
          <w:rFonts w:ascii="Bahnschrift Condensed" w:hAnsi="Bahnschrift Condensed"/>
          <w:b/>
          <w:bCs/>
          <w:sz w:val="24"/>
          <w:szCs w:val="24"/>
        </w:rPr>
        <w:t>Players, Parents/Carers and Spectators</w:t>
      </w:r>
    </w:p>
    <w:p w14:paraId="408BF30E"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Treat others with respect</w:t>
      </w:r>
    </w:p>
    <w:p w14:paraId="53F83C79" w14:textId="77777777" w:rsidR="001D4D08" w:rsidRPr="001D4D08" w:rsidRDefault="001D4D08" w:rsidP="00A61119">
      <w:pPr>
        <w:numPr>
          <w:ilvl w:val="1"/>
          <w:numId w:val="5"/>
        </w:numPr>
        <w:rPr>
          <w:rFonts w:ascii="Bahnschrift Condensed" w:hAnsi="Bahnschrift Condensed"/>
          <w:b/>
          <w:bCs/>
          <w:sz w:val="24"/>
          <w:szCs w:val="24"/>
        </w:rPr>
      </w:pPr>
      <w:r w:rsidRPr="001D4D08">
        <w:rPr>
          <w:rFonts w:ascii="Bahnschrift Condensed" w:hAnsi="Bahnschrift Condensed"/>
          <w:b/>
          <w:bCs/>
          <w:sz w:val="24"/>
          <w:szCs w:val="24"/>
        </w:rPr>
        <w:t>Follow club and FA Codes of Conduct</w:t>
      </w:r>
    </w:p>
    <w:p w14:paraId="7534C65F"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lastRenderedPageBreak/>
        <w:pict w14:anchorId="441EFCDD">
          <v:rect id="_x0000_i1091" style="width:0;height:1.5pt" o:hrstd="t" o:hr="t" fillcolor="#a0a0a0" stroked="f"/>
        </w:pict>
      </w:r>
    </w:p>
    <w:p w14:paraId="04AB113E"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7. Reporting Concerns</w:t>
      </w:r>
    </w:p>
    <w:p w14:paraId="31C12C33"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Any concerns relating to discrimination, harassment, or exclusion should be reported to:</w:t>
      </w:r>
    </w:p>
    <w:p w14:paraId="5AC96E9A" w14:textId="77777777" w:rsidR="001D4D08" w:rsidRPr="001D4D08" w:rsidRDefault="001D4D08" w:rsidP="00A61119">
      <w:pPr>
        <w:numPr>
          <w:ilvl w:val="0"/>
          <w:numId w:val="6"/>
        </w:numPr>
        <w:rPr>
          <w:rFonts w:ascii="Bahnschrift Condensed" w:hAnsi="Bahnschrift Condensed"/>
          <w:b/>
          <w:bCs/>
          <w:sz w:val="24"/>
          <w:szCs w:val="24"/>
        </w:rPr>
      </w:pPr>
      <w:r w:rsidRPr="001D4D08">
        <w:rPr>
          <w:rFonts w:ascii="Bahnschrift Condensed" w:hAnsi="Bahnschrift Condensed"/>
          <w:b/>
          <w:bCs/>
          <w:sz w:val="24"/>
          <w:szCs w:val="24"/>
        </w:rPr>
        <w:t>A coach or team official</w:t>
      </w:r>
    </w:p>
    <w:p w14:paraId="7CA4EE1F" w14:textId="77777777" w:rsidR="001D4D08" w:rsidRPr="001D4D08" w:rsidRDefault="001D4D08" w:rsidP="00A61119">
      <w:pPr>
        <w:numPr>
          <w:ilvl w:val="0"/>
          <w:numId w:val="6"/>
        </w:numPr>
        <w:rPr>
          <w:rFonts w:ascii="Bahnschrift Condensed" w:hAnsi="Bahnschrift Condensed"/>
          <w:b/>
          <w:bCs/>
          <w:sz w:val="24"/>
          <w:szCs w:val="24"/>
        </w:rPr>
      </w:pPr>
      <w:r w:rsidRPr="001D4D08">
        <w:rPr>
          <w:rFonts w:ascii="Bahnschrift Condensed" w:hAnsi="Bahnschrift Condensed"/>
          <w:b/>
          <w:bCs/>
          <w:sz w:val="24"/>
          <w:szCs w:val="24"/>
        </w:rPr>
        <w:t>The Club Welfare Officer</w:t>
      </w:r>
    </w:p>
    <w:p w14:paraId="5E5015D8" w14:textId="77777777" w:rsidR="001D4D08" w:rsidRPr="001D4D08" w:rsidRDefault="001D4D08" w:rsidP="00A61119">
      <w:pPr>
        <w:numPr>
          <w:ilvl w:val="0"/>
          <w:numId w:val="6"/>
        </w:numPr>
        <w:rPr>
          <w:rFonts w:ascii="Bahnschrift Condensed" w:hAnsi="Bahnschrift Condensed"/>
          <w:b/>
          <w:bCs/>
          <w:sz w:val="24"/>
          <w:szCs w:val="24"/>
        </w:rPr>
      </w:pPr>
      <w:r w:rsidRPr="001D4D08">
        <w:rPr>
          <w:rFonts w:ascii="Bahnschrift Condensed" w:hAnsi="Bahnschrift Condensed"/>
          <w:b/>
          <w:bCs/>
          <w:sz w:val="24"/>
          <w:szCs w:val="24"/>
        </w:rPr>
        <w:t>A member of the club committee</w:t>
      </w:r>
    </w:p>
    <w:p w14:paraId="4162DF9A"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All concerns will be taken seriously, handled sensitively, and investigated promptly.</w:t>
      </w:r>
    </w:p>
    <w:p w14:paraId="0928F283"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Where appropriate, matters may be referred to the County FA or The FA in line with FA regulations and safeguarding procedures.</w:t>
      </w:r>
    </w:p>
    <w:p w14:paraId="02EC3DB9"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73D78A6A">
          <v:rect id="_x0000_i1092" style="width:0;height:1.5pt" o:hrstd="t" o:hr="t" fillcolor="#a0a0a0" stroked="f"/>
        </w:pict>
      </w:r>
    </w:p>
    <w:p w14:paraId="3C08832D"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8. Sanctions and Disciplinary Action</w:t>
      </w:r>
    </w:p>
    <w:p w14:paraId="2D9D2C31"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Where a breach of this policy is found, appropriate action will be taken. This may include:</w:t>
      </w:r>
    </w:p>
    <w:p w14:paraId="01B5324A" w14:textId="77777777" w:rsidR="001D4D08" w:rsidRPr="001D4D08" w:rsidRDefault="001D4D08" w:rsidP="00A61119">
      <w:pPr>
        <w:numPr>
          <w:ilvl w:val="0"/>
          <w:numId w:val="7"/>
        </w:numPr>
        <w:rPr>
          <w:rFonts w:ascii="Bahnschrift Condensed" w:hAnsi="Bahnschrift Condensed"/>
          <w:b/>
          <w:bCs/>
          <w:sz w:val="24"/>
          <w:szCs w:val="24"/>
        </w:rPr>
      </w:pPr>
      <w:r w:rsidRPr="001D4D08">
        <w:rPr>
          <w:rFonts w:ascii="Bahnschrift Condensed" w:hAnsi="Bahnschrift Condensed"/>
          <w:b/>
          <w:bCs/>
          <w:sz w:val="24"/>
          <w:szCs w:val="24"/>
        </w:rPr>
        <w:t>Education or formal warnings</w:t>
      </w:r>
    </w:p>
    <w:p w14:paraId="1F56F63C" w14:textId="77777777" w:rsidR="001D4D08" w:rsidRPr="001D4D08" w:rsidRDefault="001D4D08" w:rsidP="00A61119">
      <w:pPr>
        <w:numPr>
          <w:ilvl w:val="0"/>
          <w:numId w:val="7"/>
        </w:numPr>
        <w:rPr>
          <w:rFonts w:ascii="Bahnschrift Condensed" w:hAnsi="Bahnschrift Condensed"/>
          <w:b/>
          <w:bCs/>
          <w:sz w:val="24"/>
          <w:szCs w:val="24"/>
        </w:rPr>
      </w:pPr>
      <w:r w:rsidRPr="001D4D08">
        <w:rPr>
          <w:rFonts w:ascii="Bahnschrift Condensed" w:hAnsi="Bahnschrift Condensed"/>
          <w:b/>
          <w:bCs/>
          <w:sz w:val="24"/>
          <w:szCs w:val="24"/>
        </w:rPr>
        <w:t>Suspension from activities</w:t>
      </w:r>
    </w:p>
    <w:p w14:paraId="66311BDC" w14:textId="77777777" w:rsidR="001D4D08" w:rsidRPr="001D4D08" w:rsidRDefault="001D4D08" w:rsidP="00A61119">
      <w:pPr>
        <w:numPr>
          <w:ilvl w:val="0"/>
          <w:numId w:val="7"/>
        </w:numPr>
        <w:rPr>
          <w:rFonts w:ascii="Bahnschrift Condensed" w:hAnsi="Bahnschrift Condensed"/>
          <w:b/>
          <w:bCs/>
          <w:sz w:val="24"/>
          <w:szCs w:val="24"/>
        </w:rPr>
      </w:pPr>
      <w:r w:rsidRPr="001D4D08">
        <w:rPr>
          <w:rFonts w:ascii="Bahnschrift Condensed" w:hAnsi="Bahnschrift Condensed"/>
          <w:b/>
          <w:bCs/>
          <w:sz w:val="24"/>
          <w:szCs w:val="24"/>
        </w:rPr>
        <w:t>Removal from the club</w:t>
      </w:r>
    </w:p>
    <w:p w14:paraId="0506C362" w14:textId="77777777" w:rsidR="001D4D08" w:rsidRPr="001D4D08" w:rsidRDefault="001D4D08" w:rsidP="00A61119">
      <w:pPr>
        <w:numPr>
          <w:ilvl w:val="0"/>
          <w:numId w:val="7"/>
        </w:numPr>
        <w:rPr>
          <w:rFonts w:ascii="Bahnschrift Condensed" w:hAnsi="Bahnschrift Condensed"/>
          <w:b/>
          <w:bCs/>
          <w:sz w:val="24"/>
          <w:szCs w:val="24"/>
        </w:rPr>
      </w:pPr>
      <w:r w:rsidRPr="001D4D08">
        <w:rPr>
          <w:rFonts w:ascii="Bahnschrift Condensed" w:hAnsi="Bahnschrift Condensed"/>
          <w:b/>
          <w:bCs/>
          <w:sz w:val="24"/>
          <w:szCs w:val="24"/>
        </w:rPr>
        <w:t xml:space="preserve">Referral to the County FA or </w:t>
      </w:r>
      <w:proofErr w:type="gramStart"/>
      <w:r w:rsidRPr="001D4D08">
        <w:rPr>
          <w:rFonts w:ascii="Bahnschrift Condensed" w:hAnsi="Bahnschrift Condensed"/>
          <w:b/>
          <w:bCs/>
          <w:sz w:val="24"/>
          <w:szCs w:val="24"/>
        </w:rPr>
        <w:t>The</w:t>
      </w:r>
      <w:proofErr w:type="gramEnd"/>
      <w:r w:rsidRPr="001D4D08">
        <w:rPr>
          <w:rFonts w:ascii="Bahnschrift Condensed" w:hAnsi="Bahnschrift Condensed"/>
          <w:b/>
          <w:bCs/>
          <w:sz w:val="24"/>
          <w:szCs w:val="24"/>
        </w:rPr>
        <w:t xml:space="preserve"> FA</w:t>
      </w:r>
    </w:p>
    <w:p w14:paraId="6F822EC3"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Disciplinary action will be applied fairly and consistently.</w:t>
      </w:r>
    </w:p>
    <w:p w14:paraId="7048D677"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2EE6066F">
          <v:rect id="_x0000_i1093" style="width:0;height:1.5pt" o:hrstd="t" o:hr="t" fillcolor="#a0a0a0" stroked="f"/>
        </w:pict>
      </w:r>
    </w:p>
    <w:p w14:paraId="3558752A"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9. Education and Awareness</w:t>
      </w:r>
    </w:p>
    <w:p w14:paraId="1D938F52"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Hull City Ladies Football Club will:</w:t>
      </w:r>
    </w:p>
    <w:p w14:paraId="40EE0612" w14:textId="77777777" w:rsidR="001D4D08" w:rsidRPr="001D4D08" w:rsidRDefault="001D4D08" w:rsidP="00A61119">
      <w:pPr>
        <w:numPr>
          <w:ilvl w:val="0"/>
          <w:numId w:val="8"/>
        </w:numPr>
        <w:rPr>
          <w:rFonts w:ascii="Bahnschrift Condensed" w:hAnsi="Bahnschrift Condensed"/>
          <w:b/>
          <w:bCs/>
          <w:sz w:val="24"/>
          <w:szCs w:val="24"/>
        </w:rPr>
      </w:pPr>
      <w:r w:rsidRPr="001D4D08">
        <w:rPr>
          <w:rFonts w:ascii="Bahnschrift Condensed" w:hAnsi="Bahnschrift Condensed"/>
          <w:b/>
          <w:bCs/>
          <w:sz w:val="24"/>
          <w:szCs w:val="24"/>
        </w:rPr>
        <w:t>Promote awareness of equality and inclusion</w:t>
      </w:r>
    </w:p>
    <w:p w14:paraId="066BACBF" w14:textId="77777777" w:rsidR="001D4D08" w:rsidRPr="001D4D08" w:rsidRDefault="001D4D08" w:rsidP="00A61119">
      <w:pPr>
        <w:numPr>
          <w:ilvl w:val="0"/>
          <w:numId w:val="8"/>
        </w:numPr>
        <w:rPr>
          <w:rFonts w:ascii="Bahnschrift Condensed" w:hAnsi="Bahnschrift Condensed"/>
          <w:b/>
          <w:bCs/>
          <w:sz w:val="24"/>
          <w:szCs w:val="24"/>
        </w:rPr>
      </w:pPr>
      <w:r w:rsidRPr="001D4D08">
        <w:rPr>
          <w:rFonts w:ascii="Bahnschrift Condensed" w:hAnsi="Bahnschrift Condensed"/>
          <w:b/>
          <w:bCs/>
          <w:sz w:val="24"/>
          <w:szCs w:val="24"/>
        </w:rPr>
        <w:t>Encourage education and training for coaches, officials, and volunteers</w:t>
      </w:r>
    </w:p>
    <w:p w14:paraId="6BCEC472" w14:textId="77777777" w:rsidR="001D4D08" w:rsidRPr="001D4D08" w:rsidRDefault="001D4D08" w:rsidP="00A61119">
      <w:pPr>
        <w:numPr>
          <w:ilvl w:val="0"/>
          <w:numId w:val="8"/>
        </w:numPr>
        <w:rPr>
          <w:rFonts w:ascii="Bahnschrift Condensed" w:hAnsi="Bahnschrift Condensed"/>
          <w:b/>
          <w:bCs/>
          <w:sz w:val="24"/>
          <w:szCs w:val="24"/>
        </w:rPr>
      </w:pPr>
      <w:r w:rsidRPr="001D4D08">
        <w:rPr>
          <w:rFonts w:ascii="Bahnschrift Condensed" w:hAnsi="Bahnschrift Condensed"/>
          <w:b/>
          <w:bCs/>
          <w:sz w:val="24"/>
          <w:szCs w:val="24"/>
        </w:rPr>
        <w:t>Support initiatives that promote diversity and inclusion in football</w:t>
      </w:r>
    </w:p>
    <w:p w14:paraId="765337EE"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pict w14:anchorId="4991A8F7">
          <v:rect id="_x0000_i1094" style="width:0;height:1.5pt" o:hrstd="t" o:hr="t" fillcolor="#a0a0a0" stroked="f"/>
        </w:pict>
      </w:r>
    </w:p>
    <w:p w14:paraId="7195A2AA"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10. Monitoring and Review</w:t>
      </w:r>
    </w:p>
    <w:p w14:paraId="148E41AE"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This policy will be reviewed annually or sooner if required due to changes in legislation or FA guidance.</w:t>
      </w:r>
    </w:p>
    <w:p w14:paraId="307A75AC" w14:textId="77777777" w:rsidR="001D4D08" w:rsidRPr="001D4D08" w:rsidRDefault="001D4D08" w:rsidP="00A61119">
      <w:pPr>
        <w:rPr>
          <w:rFonts w:ascii="Bahnschrift Condensed" w:hAnsi="Bahnschrift Condensed"/>
          <w:b/>
          <w:bCs/>
          <w:sz w:val="24"/>
          <w:szCs w:val="24"/>
        </w:rPr>
      </w:pPr>
      <w:r w:rsidRPr="001D4D08">
        <w:rPr>
          <w:rFonts w:ascii="Bahnschrift Condensed" w:hAnsi="Bahnschrift Condensed"/>
          <w:b/>
          <w:bCs/>
          <w:sz w:val="24"/>
          <w:szCs w:val="24"/>
        </w:rPr>
        <w:t>The club is committed to continuous improvement and will monitor its practices to ensure equality and inclusion remain central to all activities.</w:t>
      </w:r>
    </w:p>
    <w:p w14:paraId="52757485" w14:textId="761082BD" w:rsidR="0098531C" w:rsidRPr="00A61119" w:rsidRDefault="0098531C" w:rsidP="00A61119">
      <w:pPr>
        <w:rPr>
          <w:rFonts w:ascii="Bahnschrift Condensed" w:hAnsi="Bahnschrift Condensed"/>
          <w:sz w:val="24"/>
          <w:szCs w:val="24"/>
        </w:rPr>
      </w:pPr>
    </w:p>
    <w:sectPr w:rsidR="0098531C" w:rsidRPr="00A6111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977B" w14:textId="77777777" w:rsidR="007C4CE0" w:rsidRDefault="007C4CE0" w:rsidP="009800A1">
      <w:pPr>
        <w:spacing w:after="0" w:line="240" w:lineRule="auto"/>
      </w:pPr>
      <w:r>
        <w:separator/>
      </w:r>
    </w:p>
  </w:endnote>
  <w:endnote w:type="continuationSeparator" w:id="0">
    <w:p w14:paraId="59115C0F" w14:textId="77777777" w:rsidR="007C4CE0" w:rsidRDefault="007C4CE0" w:rsidP="00980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88A6" w14:textId="15E53BF0" w:rsidR="009800A1" w:rsidRDefault="009800A1">
    <w:pPr>
      <w:pStyle w:val="Footer"/>
    </w:pPr>
    <w:r>
      <w:t xml:space="preserve">Last reviewed </w:t>
    </w:r>
    <w:r w:rsidR="00A61119">
      <w:t>10/02/2026</w:t>
    </w:r>
    <w:r>
      <w:t xml:space="preserve">– Next Review </w:t>
    </w:r>
    <w:r w:rsidR="00A61119">
      <w:t>10/02/2027</w:t>
    </w:r>
    <w:r>
      <w:t>– Policy Owned by General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4962D" w14:textId="77777777" w:rsidR="007C4CE0" w:rsidRDefault="007C4CE0" w:rsidP="009800A1">
      <w:pPr>
        <w:spacing w:after="0" w:line="240" w:lineRule="auto"/>
      </w:pPr>
      <w:r>
        <w:separator/>
      </w:r>
    </w:p>
  </w:footnote>
  <w:footnote w:type="continuationSeparator" w:id="0">
    <w:p w14:paraId="5BE18701" w14:textId="77777777" w:rsidR="007C4CE0" w:rsidRDefault="007C4CE0" w:rsidP="00980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4B2"/>
    <w:multiLevelType w:val="multilevel"/>
    <w:tmpl w:val="B7C6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E1905"/>
    <w:multiLevelType w:val="multilevel"/>
    <w:tmpl w:val="0306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E069F"/>
    <w:multiLevelType w:val="multilevel"/>
    <w:tmpl w:val="5546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116264"/>
    <w:multiLevelType w:val="multilevel"/>
    <w:tmpl w:val="AE8A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B9686A"/>
    <w:multiLevelType w:val="multilevel"/>
    <w:tmpl w:val="0CBC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D72D3"/>
    <w:multiLevelType w:val="multilevel"/>
    <w:tmpl w:val="C90A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347BF7"/>
    <w:multiLevelType w:val="multilevel"/>
    <w:tmpl w:val="02C47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A13DB"/>
    <w:multiLevelType w:val="multilevel"/>
    <w:tmpl w:val="CC04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27198">
    <w:abstractNumId w:val="2"/>
  </w:num>
  <w:num w:numId="2" w16cid:durableId="1283458551">
    <w:abstractNumId w:val="3"/>
  </w:num>
  <w:num w:numId="3" w16cid:durableId="216205094">
    <w:abstractNumId w:val="1"/>
  </w:num>
  <w:num w:numId="4" w16cid:durableId="526063656">
    <w:abstractNumId w:val="7"/>
  </w:num>
  <w:num w:numId="5" w16cid:durableId="2071071006">
    <w:abstractNumId w:val="6"/>
  </w:num>
  <w:num w:numId="6" w16cid:durableId="843711287">
    <w:abstractNumId w:val="5"/>
  </w:num>
  <w:num w:numId="7" w16cid:durableId="2137869662">
    <w:abstractNumId w:val="0"/>
  </w:num>
  <w:num w:numId="8" w16cid:durableId="943727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4E"/>
    <w:rsid w:val="001D4D08"/>
    <w:rsid w:val="00560A79"/>
    <w:rsid w:val="0076064E"/>
    <w:rsid w:val="007C4CE0"/>
    <w:rsid w:val="007E1844"/>
    <w:rsid w:val="00825AF0"/>
    <w:rsid w:val="008D5E3F"/>
    <w:rsid w:val="00975F21"/>
    <w:rsid w:val="009800A1"/>
    <w:rsid w:val="0098531C"/>
    <w:rsid w:val="00A61119"/>
    <w:rsid w:val="00C10F95"/>
    <w:rsid w:val="00D45F96"/>
    <w:rsid w:val="00E22C40"/>
    <w:rsid w:val="00EA0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3"/>
    </o:shapedefaults>
    <o:shapelayout v:ext="edit">
      <o:idmap v:ext="edit" data="1"/>
    </o:shapelayout>
  </w:shapeDefaults>
  <w:decimalSymbol w:val="."/>
  <w:listSeparator w:val=","/>
  <w14:docId w14:val="24969BAA"/>
  <w15:chartTrackingRefBased/>
  <w15:docId w15:val="{2929487B-E327-48A8-AA31-CC40F355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0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0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0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0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0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0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0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0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0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0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64E"/>
    <w:rPr>
      <w:rFonts w:eastAsiaTheme="majorEastAsia" w:cstheme="majorBidi"/>
      <w:color w:val="272727" w:themeColor="text1" w:themeTint="D8"/>
    </w:rPr>
  </w:style>
  <w:style w:type="paragraph" w:styleId="Title">
    <w:name w:val="Title"/>
    <w:basedOn w:val="Normal"/>
    <w:next w:val="Normal"/>
    <w:link w:val="TitleChar"/>
    <w:uiPriority w:val="10"/>
    <w:qFormat/>
    <w:rsid w:val="00760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64E"/>
    <w:pPr>
      <w:spacing w:before="160"/>
      <w:jc w:val="center"/>
    </w:pPr>
    <w:rPr>
      <w:i/>
      <w:iCs/>
      <w:color w:val="404040" w:themeColor="text1" w:themeTint="BF"/>
    </w:rPr>
  </w:style>
  <w:style w:type="character" w:customStyle="1" w:styleId="QuoteChar">
    <w:name w:val="Quote Char"/>
    <w:basedOn w:val="DefaultParagraphFont"/>
    <w:link w:val="Quote"/>
    <w:uiPriority w:val="29"/>
    <w:rsid w:val="0076064E"/>
    <w:rPr>
      <w:i/>
      <w:iCs/>
      <w:color w:val="404040" w:themeColor="text1" w:themeTint="BF"/>
    </w:rPr>
  </w:style>
  <w:style w:type="paragraph" w:styleId="ListParagraph">
    <w:name w:val="List Paragraph"/>
    <w:basedOn w:val="Normal"/>
    <w:uiPriority w:val="34"/>
    <w:qFormat/>
    <w:rsid w:val="0076064E"/>
    <w:pPr>
      <w:ind w:left="720"/>
      <w:contextualSpacing/>
    </w:pPr>
  </w:style>
  <w:style w:type="character" w:styleId="IntenseEmphasis">
    <w:name w:val="Intense Emphasis"/>
    <w:basedOn w:val="DefaultParagraphFont"/>
    <w:uiPriority w:val="21"/>
    <w:qFormat/>
    <w:rsid w:val="0076064E"/>
    <w:rPr>
      <w:i/>
      <w:iCs/>
      <w:color w:val="2F5496" w:themeColor="accent1" w:themeShade="BF"/>
    </w:rPr>
  </w:style>
  <w:style w:type="paragraph" w:styleId="IntenseQuote">
    <w:name w:val="Intense Quote"/>
    <w:basedOn w:val="Normal"/>
    <w:next w:val="Normal"/>
    <w:link w:val="IntenseQuoteChar"/>
    <w:uiPriority w:val="30"/>
    <w:qFormat/>
    <w:rsid w:val="00760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064E"/>
    <w:rPr>
      <w:i/>
      <w:iCs/>
      <w:color w:val="2F5496" w:themeColor="accent1" w:themeShade="BF"/>
    </w:rPr>
  </w:style>
  <w:style w:type="character" w:styleId="IntenseReference">
    <w:name w:val="Intense Reference"/>
    <w:basedOn w:val="DefaultParagraphFont"/>
    <w:uiPriority w:val="32"/>
    <w:qFormat/>
    <w:rsid w:val="0076064E"/>
    <w:rPr>
      <w:b/>
      <w:bCs/>
      <w:smallCaps/>
      <w:color w:val="2F5496" w:themeColor="accent1" w:themeShade="BF"/>
      <w:spacing w:val="5"/>
    </w:rPr>
  </w:style>
  <w:style w:type="paragraph" w:styleId="Header">
    <w:name w:val="header"/>
    <w:basedOn w:val="Normal"/>
    <w:link w:val="HeaderChar"/>
    <w:uiPriority w:val="99"/>
    <w:unhideWhenUsed/>
    <w:rsid w:val="009800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0A1"/>
  </w:style>
  <w:style w:type="paragraph" w:styleId="Footer">
    <w:name w:val="footer"/>
    <w:basedOn w:val="Normal"/>
    <w:link w:val="FooterChar"/>
    <w:uiPriority w:val="99"/>
    <w:unhideWhenUsed/>
    <w:rsid w:val="009800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Eastwood</dc:creator>
  <cp:keywords/>
  <dc:description/>
  <cp:lastModifiedBy>Kirsty Eastwood</cp:lastModifiedBy>
  <cp:revision>4</cp:revision>
  <dcterms:created xsi:type="dcterms:W3CDTF">2026-02-10T22:07:00Z</dcterms:created>
  <dcterms:modified xsi:type="dcterms:W3CDTF">2026-02-10T22:10:00Z</dcterms:modified>
</cp:coreProperties>
</file>